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282" w:rsidRPr="00B53327" w:rsidRDefault="002F5282" w:rsidP="00333E5F">
      <w:pPr>
        <w:pStyle w:val="Nadpis1"/>
        <w:tabs>
          <w:tab w:val="left" w:pos="4395"/>
        </w:tabs>
        <w:rPr>
          <w:rFonts w:ascii="Times New Roman" w:hAnsi="Times New Roman"/>
          <w:color w:val="000000" w:themeColor="text1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ab/>
      </w:r>
      <w:r w:rsidR="00333E5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2F5282" w:rsidRDefault="002F5282" w:rsidP="002F5282">
      <w:pPr>
        <w:rPr>
          <w:color w:val="000000" w:themeColor="text1"/>
          <w:szCs w:val="24"/>
        </w:rPr>
      </w:pPr>
    </w:p>
    <w:p w:rsidR="00333E5F" w:rsidRDefault="00333E5F" w:rsidP="002F5282">
      <w:pPr>
        <w:rPr>
          <w:color w:val="000000" w:themeColor="text1"/>
          <w:szCs w:val="24"/>
        </w:rPr>
      </w:pPr>
    </w:p>
    <w:p w:rsidR="00333E5F" w:rsidRDefault="00333E5F" w:rsidP="002F5282">
      <w:pPr>
        <w:rPr>
          <w:color w:val="000000" w:themeColor="text1"/>
          <w:szCs w:val="24"/>
        </w:rPr>
      </w:pPr>
    </w:p>
    <w:p w:rsidR="00333E5F" w:rsidRDefault="00333E5F" w:rsidP="002F5282">
      <w:pPr>
        <w:rPr>
          <w:color w:val="000000" w:themeColor="text1"/>
          <w:szCs w:val="24"/>
        </w:rPr>
      </w:pPr>
    </w:p>
    <w:p w:rsidR="002F5282" w:rsidRPr="00B53327" w:rsidRDefault="002F5282" w:rsidP="002F5282">
      <w:pPr>
        <w:rPr>
          <w:color w:val="000000" w:themeColor="text1"/>
          <w:szCs w:val="24"/>
        </w:rPr>
      </w:pPr>
    </w:p>
    <w:p w:rsidR="002F5282" w:rsidRPr="00B53327" w:rsidRDefault="002F5282" w:rsidP="002F5282">
      <w:pPr>
        <w:pStyle w:val="Nadpis2"/>
        <w:tabs>
          <w:tab w:val="left" w:pos="993"/>
        </w:tabs>
        <w:rPr>
          <w:rFonts w:ascii="Times New Roman" w:hAnsi="Times New Roman" w:cs="Times New Roman"/>
          <w:i w:val="0"/>
          <w:color w:val="000000" w:themeColor="text1"/>
        </w:rPr>
      </w:pPr>
      <w:r w:rsidRPr="00B53327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Věc:  </w:t>
      </w:r>
      <w:r w:rsidRPr="00B53327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ab/>
      </w:r>
      <w:r w:rsidRPr="00B53327">
        <w:rPr>
          <w:rFonts w:ascii="Times New Roman" w:hAnsi="Times New Roman" w:cs="Times New Roman"/>
          <w:i w:val="0"/>
          <w:color w:val="000000" w:themeColor="text1"/>
        </w:rPr>
        <w:t>ŽÁDOST O VYDÁNÍ ROZHODNUTÍ O OCHRANNÉM PÁSMU</w:t>
      </w:r>
    </w:p>
    <w:p w:rsidR="002F5282" w:rsidRPr="00B53327" w:rsidRDefault="002F5282" w:rsidP="002F5282">
      <w:pPr>
        <w:rPr>
          <w:color w:val="000000" w:themeColor="text1"/>
        </w:rPr>
      </w:pPr>
    </w:p>
    <w:p w:rsidR="002F5282" w:rsidRPr="00B53327" w:rsidRDefault="002F5282" w:rsidP="002F5282">
      <w:pPr>
        <w:pStyle w:val="nadpiszkona"/>
        <w:jc w:val="both"/>
        <w:rPr>
          <w:b w:val="0"/>
          <w:color w:val="000000" w:themeColor="text1"/>
          <w:szCs w:val="24"/>
        </w:rPr>
      </w:pPr>
      <w:r w:rsidRPr="00B53327">
        <w:rPr>
          <w:b w:val="0"/>
          <w:color w:val="000000" w:themeColor="text1"/>
          <w:szCs w:val="24"/>
        </w:rPr>
        <w:t>podle ustanovení § 86 ve spojení s § 83 zákona č. 183/2006 Sb., o územním plánování a stavebním řádu (stavební zákon)</w:t>
      </w:r>
      <w:r w:rsidR="002C595D">
        <w:rPr>
          <w:b w:val="0"/>
          <w:color w:val="000000" w:themeColor="text1"/>
          <w:szCs w:val="24"/>
        </w:rPr>
        <w:t>,</w:t>
      </w:r>
      <w:r w:rsidRPr="00B53327">
        <w:rPr>
          <w:b w:val="0"/>
          <w:color w:val="000000" w:themeColor="text1"/>
          <w:szCs w:val="24"/>
        </w:rPr>
        <w:t xml:space="preserve"> a § 7 vyhlášky č. 503/2006 Sb., o podrobnější úpravě územního rozhodování, územního opatření a stavebního řádu.</w:t>
      </w:r>
    </w:p>
    <w:p w:rsidR="002F5282" w:rsidRPr="00B53327" w:rsidRDefault="002F5282" w:rsidP="002F5282">
      <w:pPr>
        <w:spacing w:before="84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hAnsi="Times New Roman"/>
          <w:b/>
          <w:color w:val="000000" w:themeColor="text1"/>
          <w:sz w:val="28"/>
          <w:szCs w:val="28"/>
        </w:rPr>
        <w:t>ČÁST A</w:t>
      </w:r>
    </w:p>
    <w:p w:rsidR="002F5282" w:rsidRPr="00B53327" w:rsidRDefault="002F5282" w:rsidP="002F5282">
      <w:pPr>
        <w:pStyle w:val="Styl1"/>
      </w:pPr>
      <w:r w:rsidRPr="00B53327">
        <w:t>I.   Ochranné pásmo, druh, rozsah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Cs w:val="24"/>
        </w:rPr>
      </w:pPr>
      <w:r w:rsidRPr="00B53327">
        <w:rPr>
          <w:rFonts w:ascii="Times New Roman" w:hAnsi="Times New Roman"/>
          <w:color w:val="000000" w:themeColor="text1"/>
          <w:szCs w:val="24"/>
        </w:rPr>
        <w:t>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Cs w:val="24"/>
        </w:rPr>
        <w:t>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Cs w:val="24"/>
        </w:rPr>
      </w:pPr>
      <w:r w:rsidRPr="00B53327">
        <w:rPr>
          <w:rFonts w:ascii="Times New Roman" w:hAnsi="Times New Roman"/>
          <w:color w:val="000000" w:themeColor="text1"/>
          <w:szCs w:val="24"/>
        </w:rPr>
        <w:t>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Cs w:val="24"/>
        </w:rPr>
        <w:t>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Cs w:val="24"/>
        </w:rPr>
      </w:pPr>
      <w:r w:rsidRPr="00B53327">
        <w:rPr>
          <w:rFonts w:ascii="Times New Roman" w:hAnsi="Times New Roman"/>
          <w:color w:val="000000" w:themeColor="text1"/>
          <w:szCs w:val="24"/>
        </w:rPr>
        <w:t>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Cs w:val="24"/>
        </w:rPr>
        <w:t>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Cs w:val="24"/>
        </w:rPr>
      </w:pPr>
      <w:r w:rsidRPr="00B53327">
        <w:rPr>
          <w:rFonts w:ascii="Times New Roman" w:hAnsi="Times New Roman"/>
          <w:color w:val="000000" w:themeColor="text1"/>
          <w:szCs w:val="24"/>
        </w:rPr>
        <w:t>………………………………………………………………………………………………………………</w:t>
      </w:r>
      <w:r>
        <w:rPr>
          <w:rFonts w:ascii="Times New Roman" w:hAnsi="Times New Roman"/>
          <w:color w:val="000000" w:themeColor="text1"/>
          <w:szCs w:val="24"/>
        </w:rPr>
        <w:t>……</w:t>
      </w:r>
    </w:p>
    <w:p w:rsidR="002F5282" w:rsidRPr="00B53327" w:rsidRDefault="002F5282" w:rsidP="002F5282">
      <w:pPr>
        <w:pStyle w:val="Styl1"/>
      </w:pPr>
    </w:p>
    <w:p w:rsidR="002F5282" w:rsidRPr="00B53327" w:rsidRDefault="002F5282" w:rsidP="002F5282">
      <w:pPr>
        <w:pStyle w:val="Styl1"/>
      </w:pPr>
      <w:r w:rsidRPr="00B53327">
        <w:t>II.   Navržené pozemky, kterých se ochranné pásmo dotýká:</w:t>
      </w:r>
    </w:p>
    <w:p w:rsidR="002F5282" w:rsidRPr="00B53327" w:rsidRDefault="002F5282" w:rsidP="002F5282">
      <w:pPr>
        <w:rPr>
          <w:rFonts w:ascii="Times New Roman" w:hAnsi="Times New Roman"/>
          <w:color w:val="000000" w:themeColor="text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13"/>
        <w:gridCol w:w="2146"/>
        <w:gridCol w:w="1114"/>
        <w:gridCol w:w="3827"/>
        <w:gridCol w:w="1154"/>
      </w:tblGrid>
      <w:tr w:rsidR="002F5282" w:rsidRPr="00B5332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obec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výměra</w:t>
            </w: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</w:tbl>
    <w:p w:rsidR="002F5282" w:rsidRPr="00AF01F8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 xml:space="preserve">Navrhuje-li se ochranné pásmo na více pozemcích, žadatel připojuje údaje obsažené v tomto bodě v samostatné příloze:  </w:t>
      </w: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815FB4">
        <w:rPr>
          <w:rFonts w:ascii="Times New Roman" w:hAnsi="Times New Roman"/>
          <w:b/>
          <w:color w:val="000000" w:themeColor="text1"/>
          <w:sz w:val="24"/>
          <w:szCs w:val="24"/>
        </w:rPr>
      </w:r>
      <w:r w:rsidR="00815FB4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 xml:space="preserve">ano       </w:t>
      </w: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815FB4">
        <w:rPr>
          <w:rFonts w:ascii="Times New Roman" w:hAnsi="Times New Roman"/>
          <w:b/>
          <w:color w:val="000000" w:themeColor="text1"/>
          <w:sz w:val="24"/>
          <w:szCs w:val="24"/>
        </w:rPr>
      </w:r>
      <w:r w:rsidR="00815FB4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>ne</w:t>
      </w:r>
    </w:p>
    <w:p w:rsidR="002F5282" w:rsidRPr="00AF01F8" w:rsidRDefault="002F5282" w:rsidP="002F5282">
      <w:pPr>
        <w:tabs>
          <w:tab w:val="num" w:pos="426"/>
        </w:tabs>
        <w:spacing w:before="120" w:after="120"/>
        <w:ind w:left="425" w:hanging="425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t>III.   Identifikační údaje žadatele</w:t>
      </w:r>
    </w:p>
    <w:p w:rsidR="002F5282" w:rsidRPr="00AF01F8" w:rsidRDefault="002F5282" w:rsidP="002F5282">
      <w:pPr>
        <w:spacing w:before="120" w:after="12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adresu pro doručování, není-li shodná s místem 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Telefon / mobilní telefon: 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Fa</w:t>
      </w:r>
      <w:r>
        <w:rPr>
          <w:rFonts w:ascii="Times New Roman" w:hAnsi="Times New Roman"/>
          <w:color w:val="000000" w:themeColor="text1"/>
          <w:sz w:val="24"/>
          <w:szCs w:val="24"/>
        </w:rPr>
        <w:t>x / e-mail: ………………………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</w:t>
      </w:r>
    </w:p>
    <w:p w:rsidR="002F5282" w:rsidRPr="00AF01F8" w:rsidRDefault="002F5282" w:rsidP="002F5282">
      <w:pPr>
        <w:tabs>
          <w:tab w:val="left" w:pos="4111"/>
        </w:tabs>
        <w:spacing w:before="120" w:after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Datová schránka: 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……...........................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</w:t>
      </w:r>
    </w:p>
    <w:p w:rsidR="002F5282" w:rsidRPr="00AF01F8" w:rsidRDefault="002F5282" w:rsidP="002F5282">
      <w:pPr>
        <w:tabs>
          <w:tab w:val="left" w:pos="426"/>
          <w:tab w:val="left" w:pos="4536"/>
          <w:tab w:val="left" w:pos="4706"/>
        </w:tabs>
        <w:spacing w:before="120" w:after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AF01F8" w:rsidRDefault="002F5282" w:rsidP="002F5282">
      <w:pPr>
        <w:tabs>
          <w:tab w:val="left" w:pos="426"/>
          <w:tab w:val="left" w:pos="4536"/>
          <w:tab w:val="left" w:pos="4706"/>
        </w:tabs>
        <w:spacing w:before="120" w:after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Žádá-li o vydání rozhodnutí více žadatelů, připojují se údaje obsažené v tomto bodě v samostatné příloze:</w:t>
      </w:r>
    </w:p>
    <w:p w:rsidR="002F5282" w:rsidRPr="00AF01F8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815FB4">
        <w:rPr>
          <w:rFonts w:ascii="Times New Roman" w:hAnsi="Times New Roman"/>
          <w:color w:val="000000" w:themeColor="text1"/>
          <w:sz w:val="24"/>
          <w:szCs w:val="24"/>
        </w:rPr>
      </w:r>
      <w:r w:rsidR="00815FB4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 xml:space="preserve">   ano               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815FB4">
        <w:rPr>
          <w:rFonts w:ascii="Times New Roman" w:hAnsi="Times New Roman"/>
          <w:color w:val="000000" w:themeColor="text1"/>
          <w:sz w:val="24"/>
          <w:szCs w:val="24"/>
        </w:rPr>
      </w:r>
      <w:r w:rsidR="00815FB4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 xml:space="preserve">   ne</w:t>
      </w:r>
    </w:p>
    <w:p w:rsidR="002F5282" w:rsidRPr="00AF01F8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AF01F8" w:rsidRDefault="002F5282" w:rsidP="002F5282">
      <w:pPr>
        <w:tabs>
          <w:tab w:val="num" w:pos="426"/>
        </w:tabs>
        <w:spacing w:before="120" w:after="120"/>
        <w:ind w:left="425" w:hanging="425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t xml:space="preserve">IV.   Žadatel jedná </w:t>
      </w:r>
    </w:p>
    <w:p w:rsidR="002F5282" w:rsidRPr="00AF01F8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815FB4">
        <w:rPr>
          <w:rFonts w:ascii="Times New Roman" w:hAnsi="Times New Roman"/>
          <w:color w:val="000000" w:themeColor="text1"/>
          <w:sz w:val="24"/>
          <w:szCs w:val="24"/>
        </w:rPr>
      </w:r>
      <w:r w:rsidR="00815FB4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2F5282" w:rsidRPr="00AF01F8" w:rsidRDefault="002F5282" w:rsidP="002F5282">
      <w:pPr>
        <w:tabs>
          <w:tab w:val="left" w:pos="426"/>
        </w:tabs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815FB4">
        <w:rPr>
          <w:rFonts w:ascii="Times New Roman" w:hAnsi="Times New Roman"/>
          <w:color w:val="000000" w:themeColor="text1"/>
          <w:sz w:val="24"/>
          <w:szCs w:val="24"/>
        </w:rPr>
      </w:r>
      <w:r w:rsidR="00815FB4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osoby):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lastRenderedPageBreak/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Telefon / mobilní telefon: 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Fax / e-mail: …………………………….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Datová schránka: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…………........................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</w:t>
      </w:r>
    </w:p>
    <w:p w:rsidR="002F5282" w:rsidRPr="00AF01F8" w:rsidRDefault="002F5282" w:rsidP="002F5282">
      <w:pPr>
        <w:pStyle w:val="Styl1"/>
      </w:pPr>
      <w:r>
        <w:t xml:space="preserve">V. </w:t>
      </w:r>
      <w:r w:rsidRPr="00AF01F8">
        <w:t>Údaje o současném stavu využívání pozemků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…………………………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AF01F8" w:rsidRDefault="002F5282" w:rsidP="002F5282">
      <w:pPr>
        <w:pStyle w:val="Styl1"/>
      </w:pPr>
      <w:r>
        <w:t xml:space="preserve">VI. </w:t>
      </w:r>
      <w:r w:rsidRPr="00AF01F8">
        <w:t>Důvody zřízení požadovaného ochranného pásma a odůvodnění jeho rozsahu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…………………………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</w:t>
      </w:r>
    </w:p>
    <w:p w:rsidR="002F5282" w:rsidRPr="0002786E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AF01F8" w:rsidRDefault="002F5282" w:rsidP="002F5282">
      <w:pPr>
        <w:pStyle w:val="Styl1"/>
      </w:pPr>
      <w:r>
        <w:t xml:space="preserve">VII. </w:t>
      </w:r>
      <w:r w:rsidRPr="00AF01F8">
        <w:rPr>
          <w:shd w:val="clear" w:color="auto" w:fill="FFFFFF"/>
        </w:rPr>
        <w:t>Vymezení navrhovaných zákazů a omezení, jejich důsledky na funkční a prostorové uspořádání území a návrhy z toho vyplývajících technických a organizačních opatření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…………………………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:rsidR="002F5282" w:rsidRPr="00AF01F8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color w:val="000000" w:themeColor="text1"/>
          <w:sz w:val="24"/>
          <w:szCs w:val="24"/>
        </w:rPr>
      </w:pPr>
    </w:p>
    <w:p w:rsidR="002F5282" w:rsidRPr="00AF01F8" w:rsidRDefault="002F5282" w:rsidP="002F5282">
      <w:pPr>
        <w:pStyle w:val="Styl1"/>
      </w:pPr>
      <w:r>
        <w:t xml:space="preserve">VIII. </w:t>
      </w:r>
      <w:r w:rsidRPr="00AF01F8">
        <w:rPr>
          <w:shd w:val="clear" w:color="auto" w:fill="FFFFFF"/>
        </w:rPr>
        <w:t>Předpokládaná doba trvání ochranného pásma</w:t>
      </w:r>
    </w:p>
    <w:p w:rsidR="002F5282" w:rsidRPr="00AF01F8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AF01F8" w:rsidRDefault="002F5282" w:rsidP="002F5282">
      <w:pPr>
        <w:pStyle w:val="Styl1"/>
      </w:pPr>
    </w:p>
    <w:p w:rsidR="002F5282" w:rsidRPr="00AF01F8" w:rsidRDefault="002F5282" w:rsidP="002F5282">
      <w:pPr>
        <w:pStyle w:val="Styl1"/>
      </w:pPr>
    </w:p>
    <w:p w:rsidR="002F5282" w:rsidRPr="00AF01F8" w:rsidRDefault="002F5282" w:rsidP="002F5282">
      <w:pPr>
        <w:pStyle w:val="Styl1"/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>V …………...……………………dne……..…....…….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2F5282" w:rsidRPr="00B53327" w:rsidRDefault="002F5282" w:rsidP="00390563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rPr>
          <w:color w:val="000000" w:themeColor="text1"/>
          <w:szCs w:val="24"/>
        </w:rPr>
      </w:pPr>
    </w:p>
    <w:p w:rsidR="002F5282" w:rsidRPr="00B53327" w:rsidRDefault="002F5282" w:rsidP="002F5282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53327">
        <w:rPr>
          <w:b/>
          <w:color w:val="000000" w:themeColor="text1"/>
          <w:sz w:val="28"/>
          <w:szCs w:val="28"/>
        </w:rPr>
        <w:br w:type="page"/>
      </w:r>
      <w:r w:rsidRPr="00B53327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2F5282" w:rsidRPr="00AC161E" w:rsidRDefault="002F5282" w:rsidP="002F5282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C161E">
        <w:rPr>
          <w:rFonts w:ascii="Times New Roman" w:hAnsi="Times New Roman"/>
          <w:b/>
          <w:color w:val="000000" w:themeColor="text1"/>
          <w:sz w:val="24"/>
          <w:szCs w:val="24"/>
        </w:rPr>
        <w:t>Přílohy k žádosti: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"/>
        <w:gridCol w:w="9695"/>
      </w:tblGrid>
      <w:tr w:rsidR="002F5282" w:rsidRPr="00BA5BDA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15FB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815FB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D15F14" w:rsidRDefault="002F5282" w:rsidP="00643166">
            <w:pPr>
              <w:numPr>
                <w:ilvl w:val="0"/>
                <w:numId w:val="73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15F1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Není-li žadatel vlastníkem pozemku nebo stavby na něm umístěné a není-li oprávněn ze služebnosti nebo z práva stavby požadovaný záměr uskutečnit, dokládá souhlas vlastníka pozemku nebo stavby. </w:t>
            </w:r>
          </w:p>
          <w:p w:rsidR="002F5282" w:rsidRPr="00BA5BDA" w:rsidRDefault="002F5282" w:rsidP="002F5282">
            <w:pPr>
              <w:spacing w:before="6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15F1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Souhlas s navrhovaným záměrem musí být vyznačen na situačním výkresu dokumentace.</w:t>
            </w:r>
          </w:p>
        </w:tc>
      </w:tr>
      <w:tr w:rsidR="002F5282" w:rsidRPr="00BA5BDA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15FB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815FB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643166">
            <w:pPr>
              <w:numPr>
                <w:ilvl w:val="0"/>
                <w:numId w:val="73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na kterých má být ochranné pásmo vymezeno.</w:t>
            </w:r>
          </w:p>
        </w:tc>
      </w:tr>
      <w:tr w:rsidR="002F5282" w:rsidRPr="00BA5BDA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15FB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815FB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643166">
            <w:pPr>
              <w:numPr>
                <w:ilvl w:val="0"/>
                <w:numId w:val="73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2F5282" w:rsidRPr="00BA5BDA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15FB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815FB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643166">
            <w:pPr>
              <w:numPr>
                <w:ilvl w:val="0"/>
                <w:numId w:val="73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Celková situace v měřítku katastrální mapy včetně parcelních čísel pozemků a staveb na nich, ze které bude zřejmé:</w:t>
            </w:r>
          </w:p>
          <w:p w:rsidR="002F5282" w:rsidRPr="00BA5BDA" w:rsidRDefault="002F5282" w:rsidP="00643166">
            <w:pPr>
              <w:numPr>
                <w:ilvl w:val="1"/>
                <w:numId w:val="73"/>
              </w:numPr>
              <w:tabs>
                <w:tab w:val="num" w:pos="1440"/>
              </w:tabs>
              <w:spacing w:before="60" w:after="0" w:line="240" w:lineRule="auto"/>
              <w:ind w:left="884" w:hanging="42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rozsah ochranného pásma,</w:t>
            </w:r>
          </w:p>
          <w:p w:rsidR="002F5282" w:rsidRPr="00BA5BDA" w:rsidRDefault="002F5282" w:rsidP="00643166">
            <w:pPr>
              <w:numPr>
                <w:ilvl w:val="1"/>
                <w:numId w:val="73"/>
              </w:numPr>
              <w:tabs>
                <w:tab w:val="num" w:pos="1440"/>
              </w:tabs>
              <w:spacing w:before="60" w:after="0" w:line="240" w:lineRule="auto"/>
              <w:ind w:left="884" w:hanging="42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již existující ochranná pásma, chráněná území a záplavová území,</w:t>
            </w:r>
          </w:p>
          <w:p w:rsidR="002F5282" w:rsidRPr="00BA5BDA" w:rsidRDefault="002F5282" w:rsidP="00643166">
            <w:pPr>
              <w:numPr>
                <w:ilvl w:val="1"/>
                <w:numId w:val="73"/>
              </w:numPr>
              <w:tabs>
                <w:tab w:val="num" w:pos="1440"/>
              </w:tabs>
              <w:spacing w:before="60" w:after="0" w:line="240" w:lineRule="auto"/>
              <w:ind w:left="884" w:hanging="42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veřejná dopravní a technická infrastruktura dotčená ochranným pásmem s vyznačením náhradních opatření, např. jejich přeložek nebo nových staveb.</w:t>
            </w:r>
          </w:p>
        </w:tc>
      </w:tr>
      <w:tr w:rsidR="002F5282" w:rsidRPr="00BA5BDA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15FB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815FB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BA5BDA" w:rsidRDefault="002F5282" w:rsidP="00643166">
            <w:pPr>
              <w:numPr>
                <w:ilvl w:val="0"/>
                <w:numId w:val="73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Závazná stanoviska dotčených orgánů, popřípadě jejich rozhodnutí opatřená doložkou právní moci, s uvedením příslušného orgánu, </w:t>
            </w:r>
            <w:proofErr w:type="gramStart"/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č.j.</w:t>
            </w:r>
            <w:proofErr w:type="gramEnd"/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a data vydání, a to na úseku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755" w:hanging="425"/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color w:val="000000" w:themeColor="text1"/>
              </w:rPr>
              <w:instrText xml:space="preserve"> FORMCHECKBOX </w:instrText>
            </w:r>
            <w:r w:rsidR="00815FB4">
              <w:rPr>
                <w:color w:val="000000" w:themeColor="text1"/>
              </w:rPr>
            </w:r>
            <w:r w:rsidR="00815FB4">
              <w:rPr>
                <w:color w:val="000000" w:themeColor="text1"/>
              </w:rPr>
              <w:fldChar w:fldCharType="separate"/>
            </w:r>
            <w:r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posuzování souladu s</w:t>
            </w:r>
            <w:r w:rsidR="007A1D89">
              <w:rPr>
                <w:color w:val="000000" w:themeColor="text1"/>
              </w:rPr>
              <w:t> </w:t>
            </w:r>
            <w:r w:rsidRPr="00BA5BDA">
              <w:rPr>
                <w:color w:val="000000" w:themeColor="text1"/>
              </w:rPr>
              <w:t>ÚPD</w:t>
            </w:r>
            <w:r w:rsidR="007A1D89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>(v případě, že je vydáváno závazné stanovisko podle § 96b stavebního zákona) ……………………………………………</w:t>
            </w:r>
            <w:r>
              <w:rPr>
                <w:color w:val="000000" w:themeColor="text1"/>
              </w:rPr>
              <w:t>………..…………………..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815FB4">
              <w:rPr>
                <w:color w:val="000000" w:themeColor="text1"/>
              </w:rPr>
            </w:r>
            <w:r w:rsidR="00815FB4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ochrany přírody a krajiny  ……</w:t>
            </w:r>
            <w:r>
              <w:rPr>
                <w:color w:val="000000" w:themeColor="text1"/>
              </w:rPr>
              <w:t>…………………………………………………..…………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815FB4">
              <w:rPr>
                <w:color w:val="000000" w:themeColor="text1"/>
              </w:rPr>
            </w:r>
            <w:r w:rsidR="00815FB4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 xml:space="preserve">ochrany vod </w:t>
            </w:r>
            <w:r w:rsidRPr="00BA5BDA">
              <w:rPr>
                <w:color w:val="000000" w:themeColor="text1"/>
              </w:rPr>
              <w:tab/>
              <w:t>………</w:t>
            </w:r>
            <w:r>
              <w:rPr>
                <w:color w:val="000000" w:themeColor="text1"/>
              </w:rPr>
              <w:t>…….………………………………………………..………..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815FB4">
              <w:rPr>
                <w:color w:val="000000" w:themeColor="text1"/>
              </w:rPr>
            </w:r>
            <w:r w:rsidR="00815FB4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ochrany ovzduší</w:t>
            </w:r>
            <w:r w:rsidRPr="00BA5BDA">
              <w:rPr>
                <w:color w:val="000000" w:themeColor="text1"/>
              </w:rPr>
              <w:tab/>
              <w:t>………</w:t>
            </w:r>
            <w:r>
              <w:rPr>
                <w:color w:val="000000" w:themeColor="text1"/>
              </w:rPr>
              <w:t>……………………………………………………..…………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815FB4">
              <w:rPr>
                <w:color w:val="000000" w:themeColor="text1"/>
              </w:rPr>
            </w:r>
            <w:r w:rsidR="00815FB4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ochrany zemědělského půdního fondu</w:t>
            </w:r>
            <w:r>
              <w:rPr>
                <w:color w:val="000000" w:themeColor="text1"/>
              </w:rPr>
              <w:t xml:space="preserve">  ……………………………………………………..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815FB4">
              <w:rPr>
                <w:color w:val="000000" w:themeColor="text1"/>
              </w:rPr>
            </w:r>
            <w:r w:rsidR="00815FB4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ochrany lesa</w:t>
            </w:r>
            <w:r w:rsidRPr="00BA5BDA">
              <w:rPr>
                <w:color w:val="000000" w:themeColor="text1"/>
              </w:rPr>
              <w:tab/>
              <w:t>………</w:t>
            </w:r>
            <w:r>
              <w:rPr>
                <w:color w:val="000000" w:themeColor="text1"/>
              </w:rPr>
              <w:t>……………………………………………………………….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815FB4">
              <w:rPr>
                <w:color w:val="000000" w:themeColor="text1"/>
              </w:rPr>
            </w:r>
            <w:r w:rsidR="00815FB4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 xml:space="preserve">ochrany ložisek nerostných surovin </w:t>
            </w:r>
            <w:r>
              <w:rPr>
                <w:color w:val="000000" w:themeColor="text1"/>
              </w:rPr>
              <w:t xml:space="preserve"> ………………………………………………………..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815FB4">
              <w:rPr>
                <w:color w:val="000000" w:themeColor="text1"/>
              </w:rPr>
            </w:r>
            <w:r w:rsidR="00815FB4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odpadového hospodářství</w:t>
            </w:r>
            <w:r w:rsidRPr="00BA5BDA">
              <w:rPr>
                <w:color w:val="000000" w:themeColor="text1"/>
              </w:rPr>
              <w:tab/>
              <w:t>………</w:t>
            </w:r>
            <w:r>
              <w:rPr>
                <w:color w:val="000000" w:themeColor="text1"/>
              </w:rPr>
              <w:t>………………………………………………………..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815FB4">
              <w:rPr>
                <w:color w:val="000000" w:themeColor="text1"/>
              </w:rPr>
            </w:r>
            <w:r w:rsidR="00815FB4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ochrany veřejného zdraví</w:t>
            </w:r>
            <w:r w:rsidRPr="00BA5BDA">
              <w:rPr>
                <w:color w:val="000000" w:themeColor="text1"/>
              </w:rPr>
              <w:tab/>
              <w:t>………</w:t>
            </w:r>
            <w:r>
              <w:rPr>
                <w:color w:val="000000" w:themeColor="text1"/>
              </w:rPr>
              <w:t>………………………………………………………..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815FB4">
              <w:rPr>
                <w:color w:val="000000" w:themeColor="text1"/>
              </w:rPr>
            </w:r>
            <w:r w:rsidR="00815FB4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veterinární péče</w:t>
            </w:r>
            <w:r w:rsidRPr="00BA5BDA">
              <w:rPr>
                <w:color w:val="000000" w:themeColor="text1"/>
              </w:rPr>
              <w:tab/>
              <w:t>………</w:t>
            </w:r>
            <w:r>
              <w:rPr>
                <w:color w:val="000000" w:themeColor="text1"/>
              </w:rPr>
              <w:t>……………………………………………………………….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815FB4">
              <w:rPr>
                <w:color w:val="000000" w:themeColor="text1"/>
              </w:rPr>
            </w:r>
            <w:r w:rsidR="00815FB4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 xml:space="preserve">dopravy                        </w:t>
            </w:r>
            <w:r>
              <w:rPr>
                <w:color w:val="000000" w:themeColor="text1"/>
              </w:rPr>
              <w:t>..</w:t>
            </w:r>
            <w:r w:rsidRPr="00BA5BDA">
              <w:rPr>
                <w:color w:val="000000" w:themeColor="text1"/>
              </w:rPr>
              <w:t>…………</w:t>
            </w:r>
            <w:r>
              <w:rPr>
                <w:color w:val="000000" w:themeColor="text1"/>
              </w:rPr>
              <w:t>..…………………………………………………….......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815FB4">
              <w:rPr>
                <w:color w:val="000000" w:themeColor="text1"/>
              </w:rPr>
            </w:r>
            <w:r w:rsidR="00815FB4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energetiky</w:t>
            </w:r>
            <w:r w:rsidRPr="00BA5BDA">
              <w:rPr>
                <w:color w:val="000000" w:themeColor="text1"/>
              </w:rPr>
              <w:tab/>
              <w:t>………</w:t>
            </w:r>
            <w:r>
              <w:rPr>
                <w:color w:val="000000" w:themeColor="text1"/>
              </w:rPr>
              <w:t>……………………………………………………………….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815FB4">
              <w:rPr>
                <w:color w:val="000000" w:themeColor="text1"/>
              </w:rPr>
            </w:r>
            <w:r w:rsidR="00815FB4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 </w:t>
            </w:r>
            <w:r>
              <w:rPr>
                <w:b/>
                <w:color w:val="000000" w:themeColor="text1"/>
              </w:rPr>
              <w:t xml:space="preserve"> </w:t>
            </w:r>
            <w:r w:rsidRPr="00CF064F">
              <w:rPr>
                <w:color w:val="000000" w:themeColor="text1"/>
              </w:rPr>
              <w:t>mírové</w:t>
            </w:r>
            <w:r w:rsidRPr="005637C6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>využívání jaderné energie a ionizujícího zář</w:t>
            </w:r>
            <w:r>
              <w:rPr>
                <w:color w:val="000000" w:themeColor="text1"/>
              </w:rPr>
              <w:t>ení…..…………………………………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815FB4">
              <w:rPr>
                <w:color w:val="000000" w:themeColor="text1"/>
              </w:rPr>
            </w:r>
            <w:r w:rsidR="00815FB4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elektronických komunikací  ………</w:t>
            </w:r>
            <w:r>
              <w:rPr>
                <w:color w:val="000000" w:themeColor="text1"/>
              </w:rPr>
              <w:t>…………………………………………….………….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815FB4">
              <w:rPr>
                <w:color w:val="000000" w:themeColor="text1"/>
              </w:rPr>
            </w:r>
            <w:r w:rsidR="00815FB4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obrany státu</w:t>
            </w:r>
            <w:r w:rsidRPr="00BA5BDA">
              <w:rPr>
                <w:color w:val="000000" w:themeColor="text1"/>
              </w:rPr>
              <w:tab/>
              <w:t>………</w:t>
            </w:r>
            <w:r>
              <w:rPr>
                <w:color w:val="000000" w:themeColor="text1"/>
              </w:rPr>
              <w:t>……………………………………………………………….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815FB4">
              <w:rPr>
                <w:color w:val="000000" w:themeColor="text1"/>
              </w:rPr>
            </w:r>
            <w:r w:rsidR="00815FB4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ab/>
            </w:r>
            <w:r w:rsidRPr="00BA5BDA">
              <w:rPr>
                <w:color w:val="000000" w:themeColor="text1"/>
              </w:rPr>
              <w:t>bezpečnosti státu</w:t>
            </w:r>
            <w:r w:rsidRPr="00BA5BDA">
              <w:rPr>
                <w:color w:val="000000" w:themeColor="text1"/>
              </w:rPr>
              <w:tab/>
              <w:t>………</w:t>
            </w:r>
            <w:r>
              <w:rPr>
                <w:color w:val="000000" w:themeColor="text1"/>
              </w:rPr>
              <w:t>………………………………………………………………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815FB4">
              <w:rPr>
                <w:color w:val="000000" w:themeColor="text1"/>
              </w:rPr>
            </w:r>
            <w:r w:rsidR="00815FB4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ochrany</w:t>
            </w:r>
            <w:r>
              <w:rPr>
                <w:color w:val="000000" w:themeColor="text1"/>
              </w:rPr>
              <w:t xml:space="preserve"> obyvatelstva</w:t>
            </w:r>
            <w:r w:rsidRPr="00BA5BDA">
              <w:rPr>
                <w:color w:val="000000" w:themeColor="text1"/>
              </w:rPr>
              <w:tab/>
              <w:t>………</w:t>
            </w:r>
            <w:r>
              <w:rPr>
                <w:color w:val="000000" w:themeColor="text1"/>
              </w:rPr>
              <w:t>………………………………………………………………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815FB4">
              <w:rPr>
                <w:color w:val="000000" w:themeColor="text1"/>
              </w:rPr>
            </w:r>
            <w:r w:rsidR="00815FB4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požární ochrany</w:t>
            </w:r>
            <w:r>
              <w:rPr>
                <w:color w:val="000000" w:themeColor="text1"/>
              </w:rPr>
              <w:tab/>
              <w:t>………………………………………………………………….......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815FB4">
              <w:rPr>
                <w:color w:val="000000" w:themeColor="text1"/>
              </w:rPr>
            </w:r>
            <w:r w:rsidR="00815FB4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další ……………………...……</w:t>
            </w:r>
            <w:r>
              <w:rPr>
                <w:color w:val="000000" w:themeColor="text1"/>
              </w:rPr>
              <w:t>………………………………………………….………..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A5BDA">
              <w:rPr>
                <w:color w:val="000000" w:themeColor="text1"/>
              </w:rPr>
              <w:t>……………………………………</w:t>
            </w:r>
            <w:r>
              <w:rPr>
                <w:color w:val="000000" w:themeColor="text1"/>
              </w:rPr>
              <w:t>…………………………………………………………….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A5BDA">
              <w:rPr>
                <w:color w:val="000000" w:themeColor="text1"/>
              </w:rPr>
              <w:t>……………………………………</w:t>
            </w:r>
            <w:r>
              <w:rPr>
                <w:color w:val="000000" w:themeColor="text1"/>
              </w:rPr>
              <w:t>…………………………………………………………….</w:t>
            </w:r>
          </w:p>
        </w:tc>
      </w:tr>
      <w:tr w:rsidR="002F5282" w:rsidRPr="00BA5BDA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15FB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815FB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643166">
            <w:pPr>
              <w:numPr>
                <w:ilvl w:val="0"/>
                <w:numId w:val="73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Stanoviska vlastníků veřejné dopravní a technické infrastruktury k možnosti a způsobu napojení nebo k podmínkám dotčených ochranných a bezpečnostních pásem navrhovaným náhradním opatřením (např. přeložkám), vyznačená na zákrese ochranného pásma, s uvedením příslušného vlastníka, </w:t>
            </w:r>
            <w:proofErr w:type="gramStart"/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č.j.</w:t>
            </w:r>
            <w:proofErr w:type="gramEnd"/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a data vydání, a to na úseku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b/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815FB4">
              <w:rPr>
                <w:color w:val="000000" w:themeColor="text1"/>
              </w:rPr>
            </w:r>
            <w:r w:rsidR="00815FB4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 </w:t>
            </w:r>
            <w:r w:rsidRPr="00BA5BDA">
              <w:rPr>
                <w:b/>
                <w:color w:val="000000" w:themeColor="text1"/>
              </w:rPr>
              <w:tab/>
            </w:r>
            <w:r w:rsidRPr="00BA5BDA">
              <w:rPr>
                <w:color w:val="000000" w:themeColor="text1"/>
              </w:rPr>
              <w:t>elektřiny……………………………………………………………...…………………</w:t>
            </w:r>
            <w:r>
              <w:rPr>
                <w:color w:val="000000" w:themeColor="text1"/>
              </w:rPr>
              <w:t>….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815FB4">
              <w:rPr>
                <w:color w:val="000000" w:themeColor="text1"/>
              </w:rPr>
            </w:r>
            <w:r w:rsidR="00815FB4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plynu……...…………………………………………………………………………</w:t>
            </w:r>
            <w:r>
              <w:rPr>
                <w:color w:val="000000" w:themeColor="text1"/>
              </w:rPr>
              <w:t>……..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815FB4">
              <w:rPr>
                <w:color w:val="000000" w:themeColor="text1"/>
              </w:rPr>
            </w:r>
            <w:r w:rsidR="00815FB4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vody……………</w:t>
            </w:r>
            <w:r>
              <w:rPr>
                <w:color w:val="000000" w:themeColor="text1"/>
              </w:rPr>
              <w:t>…………………………………………………………………………..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815FB4">
              <w:rPr>
                <w:color w:val="000000" w:themeColor="text1"/>
              </w:rPr>
            </w:r>
            <w:r w:rsidR="00815FB4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 kanalizace……………</w:t>
            </w:r>
            <w:r>
              <w:rPr>
                <w:color w:val="000000" w:themeColor="text1"/>
              </w:rPr>
              <w:t>…………………………………………………………………….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815FB4">
              <w:rPr>
                <w:color w:val="000000" w:themeColor="text1"/>
              </w:rPr>
            </w:r>
            <w:r w:rsidR="00815FB4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ab/>
            </w:r>
            <w:r w:rsidRPr="00BA5BDA">
              <w:rPr>
                <w:color w:val="000000" w:themeColor="text1"/>
              </w:rPr>
              <w:t>rozvodu tepla…………</w:t>
            </w:r>
            <w:r>
              <w:rPr>
                <w:color w:val="000000" w:themeColor="text1"/>
              </w:rPr>
              <w:t>…………………………………………………………………….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815FB4">
              <w:rPr>
                <w:color w:val="000000" w:themeColor="text1"/>
              </w:rPr>
            </w:r>
            <w:r w:rsidR="00815FB4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 xml:space="preserve">elektronických komunikací </w:t>
            </w:r>
            <w:r>
              <w:rPr>
                <w:color w:val="000000" w:themeColor="text1"/>
              </w:rPr>
              <w:t>………………………………………………………………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815FB4">
              <w:rPr>
                <w:color w:val="000000" w:themeColor="text1"/>
              </w:rPr>
            </w:r>
            <w:r w:rsidR="00815FB4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dopravy …………………………………………</w:t>
            </w:r>
            <w:r>
              <w:rPr>
                <w:color w:val="000000" w:themeColor="text1"/>
              </w:rPr>
              <w:t>………………………………………..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815FB4">
              <w:rPr>
                <w:color w:val="000000" w:themeColor="text1"/>
              </w:rPr>
            </w:r>
            <w:r w:rsidR="00815FB4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="00767168">
              <w:t xml:space="preserve">  </w:t>
            </w:r>
            <w:r w:rsidR="00767168" w:rsidRPr="00767168">
              <w:rPr>
                <w:color w:val="000000" w:themeColor="text1"/>
              </w:rPr>
              <w:t>d</w:t>
            </w:r>
            <w:r>
              <w:rPr>
                <w:color w:val="000000" w:themeColor="text1"/>
              </w:rPr>
              <w:t>alší</w:t>
            </w:r>
            <w:r w:rsidRPr="00BA5BDA">
              <w:rPr>
                <w:color w:val="000000" w:themeColor="text1"/>
              </w:rPr>
              <w:t>……………</w:t>
            </w:r>
            <w:r>
              <w:rPr>
                <w:color w:val="000000" w:themeColor="text1"/>
              </w:rPr>
              <w:t>…………………………………………………………………………….</w:t>
            </w:r>
          </w:p>
          <w:p w:rsidR="002F5282" w:rsidRPr="00BA5BDA" w:rsidRDefault="002F5282" w:rsidP="00767168">
            <w:pPr>
              <w:pStyle w:val="Normlnweb"/>
              <w:shd w:val="clear" w:color="auto" w:fill="FFFFFF"/>
              <w:tabs>
                <w:tab w:val="left" w:pos="742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A5BDA">
              <w:rPr>
                <w:color w:val="000000" w:themeColor="text1"/>
              </w:rPr>
              <w:t>……………………………………</w:t>
            </w:r>
            <w:r>
              <w:rPr>
                <w:color w:val="000000" w:themeColor="text1"/>
              </w:rPr>
              <w:t>……………………………………………………………….</w:t>
            </w:r>
            <w:r w:rsidRPr="00BA5BDA">
              <w:rPr>
                <w:color w:val="000000" w:themeColor="text1"/>
              </w:rPr>
              <w:t>……………………………………</w:t>
            </w:r>
            <w:r w:rsidR="00767168">
              <w:rPr>
                <w:color w:val="000000" w:themeColor="text1"/>
              </w:rPr>
              <w:t>……………………………………………………………..</w:t>
            </w:r>
          </w:p>
        </w:tc>
      </w:tr>
      <w:tr w:rsidR="002F5282" w:rsidRPr="00BA5BDA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15FB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815FB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643166">
            <w:pPr>
              <w:numPr>
                <w:ilvl w:val="0"/>
                <w:numId w:val="73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jc w:val="both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815FB4">
              <w:rPr>
                <w:color w:val="000000" w:themeColor="text1"/>
              </w:rPr>
            </w:r>
            <w:r w:rsidR="00815FB4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 </w:t>
            </w:r>
            <w:r w:rsidRPr="00BA5BDA">
              <w:rPr>
                <w:b/>
                <w:color w:val="000000" w:themeColor="text1"/>
              </w:rPr>
              <w:tab/>
            </w:r>
            <w:r w:rsidRPr="00BA5BDA">
              <w:rPr>
                <w:color w:val="000000" w:themeColor="text1"/>
              </w:rPr>
              <w:t>k bodu II. žádosti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jc w:val="both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815FB4">
              <w:rPr>
                <w:color w:val="000000" w:themeColor="text1"/>
              </w:rPr>
            </w:r>
            <w:r w:rsidR="00815FB4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 </w:t>
            </w:r>
            <w:r w:rsidRPr="00BA5BDA">
              <w:rPr>
                <w:b/>
                <w:color w:val="000000" w:themeColor="text1"/>
              </w:rPr>
              <w:tab/>
            </w:r>
            <w:r w:rsidRPr="00BA5BDA">
              <w:rPr>
                <w:color w:val="000000" w:themeColor="text1"/>
              </w:rPr>
              <w:t>k bodu III. žádosti</w:t>
            </w:r>
          </w:p>
        </w:tc>
      </w:tr>
    </w:tbl>
    <w:p w:rsidR="002F5282" w:rsidRPr="00BA5BDA" w:rsidRDefault="002F5282" w:rsidP="002F528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rPr>
          <w:rFonts w:ascii="Times New Roman" w:hAnsi="Times New Roman"/>
          <w:color w:val="000000" w:themeColor="text1"/>
          <w:sz w:val="24"/>
          <w:szCs w:val="24"/>
        </w:rPr>
      </w:pPr>
    </w:p>
    <w:sectPr w:rsidR="002F5282" w:rsidSect="00333E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991" w:bottom="1134" w:left="851" w:header="567" w:footer="5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170" w:rsidRDefault="00366170" w:rsidP="00165DCC">
      <w:pPr>
        <w:spacing w:after="0" w:line="240" w:lineRule="auto"/>
      </w:pPr>
      <w:r>
        <w:separator/>
      </w:r>
    </w:p>
  </w:endnote>
  <w:endnote w:type="continuationSeparator" w:id="0">
    <w:p w:rsidR="00366170" w:rsidRDefault="00366170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947" w:rsidRDefault="00E2294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BAC" w:rsidRPr="00071878" w:rsidRDefault="00815FB4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C1BAC"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separate"/>
        </w:r>
        <w:r>
          <w:rPr>
            <w:rFonts w:ascii="Times New Roman" w:hAnsi="Times New Roman"/>
            <w:noProof/>
            <w:sz w:val="20"/>
            <w:szCs w:val="20"/>
          </w:rPr>
          <w:t>6</w: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FB4" w:rsidRPr="00514D9A" w:rsidRDefault="00815FB4" w:rsidP="00815FB4">
    <w:pPr>
      <w:spacing w:after="0" w:line="240" w:lineRule="auto"/>
      <w:rPr>
        <w:rFonts w:ascii="Arial" w:eastAsia="Calibri" w:hAnsi="Arial" w:cs="Arial"/>
        <w:b/>
        <w:bCs/>
        <w:sz w:val="20"/>
        <w:szCs w:val="20"/>
        <w:lang w:eastAsia="en-US"/>
      </w:rPr>
    </w:pPr>
    <w:r w:rsidRPr="00514D9A">
      <w:rPr>
        <w:rFonts w:ascii="Arial" w:eastAsia="Calibri" w:hAnsi="Arial" w:cs="Arial"/>
        <w:b/>
        <w:bCs/>
        <w:sz w:val="20"/>
        <w:szCs w:val="20"/>
        <w:lang w:eastAsia="en-US"/>
      </w:rPr>
      <w:t>Město Bystřice nad Pernštejnem/Městský úřad Bystřice nad Pernštejnem je/jsou správcem i zpracovatelem osobních údajů v souladu s nařízením Evropského parlamentu a Rady (EU) 2016/679 ze dne 27. dubna 2016 o ochraně fyzických osob v souvislosti se zpracováním osobních údajů a o volném pohybu těchto údajů a o zrušení směrnice 95/46/ES (obecné nařízení o ochraně osobních údajů nebo také „GDPR“) a dále v souladu s tzv. adaptačním zákonem č. 110/2019 Sb., o zpracování osobních údajů, který upřesňuje/rozvádí již zavedená ustanovení „GDPR“ týkající se ochrany a zpracování osobních údajů.</w:t>
    </w:r>
  </w:p>
  <w:p w:rsidR="00815FB4" w:rsidRDefault="00815FB4">
    <w:pPr>
      <w:pStyle w:val="Zpat"/>
    </w:pPr>
    <w:bookmarkStart w:id="1" w:name="_GoBack"/>
    <w:bookmarkEnd w:id="1"/>
  </w:p>
  <w:p w:rsidR="00E22947" w:rsidRDefault="00E2294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170" w:rsidRDefault="00366170" w:rsidP="00165DCC">
      <w:pPr>
        <w:spacing w:after="0" w:line="240" w:lineRule="auto"/>
      </w:pPr>
      <w:r>
        <w:separator/>
      </w:r>
    </w:p>
  </w:footnote>
  <w:footnote w:type="continuationSeparator" w:id="0">
    <w:p w:rsidR="00366170" w:rsidRDefault="00366170" w:rsidP="00165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947" w:rsidRDefault="00E2294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947" w:rsidRDefault="00E2294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947" w:rsidRPr="00CE08DB" w:rsidRDefault="00E22947" w:rsidP="00E22947">
    <w:pPr>
      <w:spacing w:after="0" w:line="240" w:lineRule="auto"/>
      <w:jc w:val="center"/>
      <w:rPr>
        <w:rFonts w:ascii="Times New Roman" w:eastAsia="Times New Roman" w:hAnsi="Times New Roman"/>
        <w:b/>
        <w:sz w:val="28"/>
        <w:szCs w:val="20"/>
      </w:rPr>
    </w:pPr>
    <w:r w:rsidRPr="00CE08DB">
      <w:rPr>
        <w:rFonts w:ascii="Times New Roman" w:eastAsia="Times New Roman" w:hAnsi="Times New Roman"/>
        <w:b/>
        <w:noProof/>
        <w:sz w:val="28"/>
        <w:szCs w:val="20"/>
      </w:rPr>
      <w:drawing>
        <wp:anchor distT="0" distB="0" distL="114300" distR="114300" simplePos="0" relativeHeight="251659264" behindDoc="1" locked="0" layoutInCell="1" allowOverlap="1" wp14:anchorId="03C4B616" wp14:editId="2C8A2796">
          <wp:simplePos x="0" y="0"/>
          <wp:positionH relativeFrom="column">
            <wp:posOffset>87630</wp:posOffset>
          </wp:positionH>
          <wp:positionV relativeFrom="paragraph">
            <wp:posOffset>31115</wp:posOffset>
          </wp:positionV>
          <wp:extent cx="489585" cy="571500"/>
          <wp:effectExtent l="0" t="0" r="5715" b="0"/>
          <wp:wrapNone/>
          <wp:docPr id="1" name="Obrázek 1" descr="znak města č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nak města č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585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E08DB">
      <w:rPr>
        <w:rFonts w:ascii="Times New Roman" w:eastAsia="Times New Roman" w:hAnsi="Times New Roman"/>
        <w:b/>
        <w:sz w:val="28"/>
        <w:szCs w:val="20"/>
      </w:rPr>
      <w:t>Městský úřad Bystřice nad Pernštejnem</w:t>
    </w:r>
  </w:p>
  <w:p w:rsidR="00E22947" w:rsidRPr="00CE08DB" w:rsidRDefault="00E22947" w:rsidP="00E22947">
    <w:pPr>
      <w:spacing w:after="0"/>
      <w:jc w:val="center"/>
      <w:rPr>
        <w:rFonts w:ascii="Times New Roman" w:eastAsia="Times New Roman" w:hAnsi="Times New Roman"/>
        <w:sz w:val="24"/>
        <w:szCs w:val="24"/>
      </w:rPr>
    </w:pPr>
    <w:r w:rsidRPr="00CE08DB">
      <w:rPr>
        <w:rFonts w:ascii="Times New Roman" w:eastAsia="Times New Roman" w:hAnsi="Times New Roman"/>
        <w:sz w:val="24"/>
        <w:szCs w:val="24"/>
      </w:rPr>
      <w:t>Odbor územního plánování a stavebního řádu</w:t>
    </w:r>
  </w:p>
  <w:p w:rsidR="00E22947" w:rsidRPr="00CE08DB" w:rsidRDefault="00E22947" w:rsidP="00E22947">
    <w:pPr>
      <w:spacing w:after="0"/>
      <w:jc w:val="center"/>
      <w:rPr>
        <w:rFonts w:ascii="Times New Roman" w:eastAsia="Times New Roman" w:hAnsi="Times New Roman"/>
        <w:sz w:val="18"/>
        <w:szCs w:val="18"/>
      </w:rPr>
    </w:pPr>
    <w:r>
      <w:rPr>
        <w:rFonts w:ascii="Times New Roman" w:eastAsia="Times New Roman" w:hAnsi="Times New Roman"/>
        <w:b/>
        <w:sz w:val="18"/>
        <w:szCs w:val="18"/>
      </w:rPr>
      <w:t>Příční 405, 593 01</w:t>
    </w:r>
    <w:r w:rsidRPr="00CE08DB">
      <w:rPr>
        <w:rFonts w:ascii="Times New Roman" w:eastAsia="Times New Roman" w:hAnsi="Times New Roman"/>
        <w:b/>
        <w:sz w:val="18"/>
        <w:szCs w:val="18"/>
      </w:rPr>
      <w:t>, Bystřice nad Pernštejnem</w:t>
    </w:r>
  </w:p>
  <w:p w:rsidR="00E22947" w:rsidRPr="00CE08DB" w:rsidRDefault="00E22947" w:rsidP="00E22947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sz w:val="24"/>
        <w:szCs w:val="20"/>
      </w:rPr>
    </w:pPr>
    <w:r w:rsidRPr="00CE08DB">
      <w:rPr>
        <w:rFonts w:ascii="Wingdings" w:eastAsia="Times New Roman" w:hAnsi="Wingdings" w:cs="Arial"/>
        <w:b/>
        <w:sz w:val="18"/>
        <w:szCs w:val="18"/>
      </w:rPr>
      <w:t></w:t>
    </w:r>
    <w:r w:rsidRPr="00CE08DB">
      <w:rPr>
        <w:rFonts w:ascii="Wingdings" w:eastAsia="Times New Roman" w:hAnsi="Wingdings" w:cs="Arial"/>
        <w:b/>
        <w:sz w:val="18"/>
        <w:szCs w:val="18"/>
      </w:rPr>
      <w:t></w:t>
    </w:r>
    <w:r w:rsidRPr="00CE08DB">
      <w:rPr>
        <w:rFonts w:ascii="Times New Roman" w:eastAsia="Times New Roman" w:hAnsi="Times New Roman"/>
        <w:b/>
        <w:sz w:val="18"/>
        <w:szCs w:val="18"/>
      </w:rPr>
      <w:t xml:space="preserve">566 590 311, fax.: 566 590 347, e-mail: </w:t>
    </w:r>
    <w:bookmarkStart w:id="0" w:name="_Hlt33251869"/>
    <w:r w:rsidRPr="00CE08DB">
      <w:rPr>
        <w:rFonts w:ascii="Times New Roman" w:eastAsia="Times New Roman" w:hAnsi="Times New Roman"/>
        <w:b/>
        <w:sz w:val="18"/>
        <w:szCs w:val="18"/>
      </w:rPr>
      <w:t>posta</w:t>
    </w:r>
    <w:bookmarkEnd w:id="0"/>
    <w:r w:rsidRPr="00CE08DB">
      <w:rPr>
        <w:rFonts w:ascii="Times New Roman" w:eastAsia="Times New Roman" w:hAnsi="Times New Roman"/>
        <w:b/>
        <w:sz w:val="18"/>
        <w:szCs w:val="18"/>
      </w:rPr>
      <w:t xml:space="preserve">@bystricenp.cz, </w:t>
    </w:r>
    <w:r w:rsidRPr="00061823">
      <w:rPr>
        <w:rFonts w:ascii="Times New Roman" w:eastAsia="Times New Roman" w:hAnsi="Times New Roman"/>
        <w:b/>
        <w:sz w:val="18"/>
        <w:szCs w:val="18"/>
      </w:rPr>
      <w:t>ID datové schránky</w:t>
    </w:r>
    <w:r w:rsidRPr="00CE08DB">
      <w:rPr>
        <w:rFonts w:ascii="Times New Roman" w:eastAsia="Times New Roman" w:hAnsi="Times New Roman"/>
        <w:b/>
        <w:sz w:val="18"/>
        <w:szCs w:val="18"/>
      </w:rPr>
      <w:t xml:space="preserve">: </w:t>
    </w:r>
    <w:r w:rsidRPr="00CE08DB">
      <w:rPr>
        <w:rFonts w:ascii="Times New Roman" w:eastAsia="Times New Roman" w:hAnsi="Times New Roman"/>
        <w:b/>
        <w:sz w:val="18"/>
        <w:szCs w:val="18"/>
        <w:shd w:val="clear" w:color="auto" w:fill="F7FCFF"/>
      </w:rPr>
      <w:t>b3mbs36</w:t>
    </w:r>
  </w:p>
  <w:p w:rsidR="00E22947" w:rsidRDefault="00E22947">
    <w:pPr>
      <w:pStyle w:val="Zhlav"/>
    </w:pPr>
  </w:p>
  <w:p w:rsidR="00333E5F" w:rsidRDefault="00333E5F" w:rsidP="00333E5F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 w15:restartNumberingAfterBreak="0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 w15:restartNumberingAfterBreak="0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 w15:restartNumberingAfterBreak="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 w15:restartNumberingAfterBreak="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 w15:restartNumberingAfterBreak="0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 w15:restartNumberingAfterBreak="0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 w15:restartNumberingAfterBreak="0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 w15:restartNumberingAfterBreak="0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 w15:restartNumberingAfterBreak="0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33E5F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66170"/>
    <w:rsid w:val="00374E5B"/>
    <w:rsid w:val="00377194"/>
    <w:rsid w:val="00381358"/>
    <w:rsid w:val="00386430"/>
    <w:rsid w:val="00390563"/>
    <w:rsid w:val="00391CFF"/>
    <w:rsid w:val="003952B1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67168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15FB4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312B4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85EA9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2947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5:docId w15:val="{6280BB3F-F9F6-439D-B567-CEC794AB7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02A"/>
    <w:rsid w:val="0010702A"/>
    <w:rsid w:val="001F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60FFA37225B94B5D903E1264EEE4A983">
    <w:name w:val="60FFA37225B94B5D903E1264EEE4A983"/>
    <w:rsid w:val="0010702A"/>
  </w:style>
  <w:style w:type="paragraph" w:customStyle="1" w:styleId="04E8D653C1844AABA530E8973F732210">
    <w:name w:val="04E8D653C1844AABA530E8973F732210"/>
    <w:rsid w:val="001F6E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84C59-E9BA-4652-8ABA-753B2BB43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1526</Words>
  <Characters>9007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10512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Tomáš Straka</cp:lastModifiedBy>
  <cp:revision>5</cp:revision>
  <cp:lastPrinted>2018-05-18T11:31:00Z</cp:lastPrinted>
  <dcterms:created xsi:type="dcterms:W3CDTF">2018-05-18T11:34:00Z</dcterms:created>
  <dcterms:modified xsi:type="dcterms:W3CDTF">2019-10-30T13:20:00Z</dcterms:modified>
</cp:coreProperties>
</file>